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214A" w14:textId="188141E4" w:rsidR="00ED5E2F" w:rsidRDefault="00BD5F96">
      <w:pPr>
        <w:pStyle w:val="Title"/>
      </w:pPr>
      <w:r>
        <w:t>W-2 EXPLANATION FOR 202</w:t>
      </w:r>
      <w:r w:rsidR="005D35ED">
        <w:t>2</w:t>
      </w:r>
    </w:p>
    <w:p w14:paraId="2BB101A8" w14:textId="77777777" w:rsidR="00ED5E2F" w:rsidRDefault="00BD5F96">
      <w:pPr>
        <w:pStyle w:val="Heading1"/>
        <w:spacing w:before="267"/>
      </w:pPr>
      <w:r>
        <w:t>BOX 1 - Wages, Tips, Other Compensation</w:t>
      </w:r>
    </w:p>
    <w:p w14:paraId="4099417A" w14:textId="77777777" w:rsidR="00ED5E2F" w:rsidRDefault="00ED5E2F">
      <w:pPr>
        <w:pStyle w:val="BodyText"/>
        <w:spacing w:before="10"/>
        <w:rPr>
          <w:b/>
          <w:sz w:val="21"/>
        </w:rPr>
      </w:pPr>
    </w:p>
    <w:p w14:paraId="5271CF0B" w14:textId="77777777" w:rsidR="00ED5E2F" w:rsidRDefault="00BD5F96">
      <w:pPr>
        <w:pStyle w:val="BodyText"/>
        <w:spacing w:before="1"/>
        <w:ind w:left="220" w:right="1167"/>
      </w:pPr>
      <w:r>
        <w:t>The taxable Federal wages listed in Box 1 are a cumulative total of gross wages paid during calendar year 2020, plus taxable benefits, minus before-tax deductions.</w:t>
      </w:r>
    </w:p>
    <w:p w14:paraId="7320BE26" w14:textId="77777777" w:rsidR="00ED5E2F" w:rsidRDefault="00ED5E2F">
      <w:pPr>
        <w:pStyle w:val="BodyText"/>
      </w:pPr>
    </w:p>
    <w:p w14:paraId="4A2B99E3" w14:textId="1B9199BB" w:rsidR="00ED5E2F" w:rsidRDefault="00BD5F96">
      <w:pPr>
        <w:pStyle w:val="BodyText"/>
        <w:ind w:left="220" w:right="2000"/>
      </w:pPr>
      <w:r>
        <w:t>To Calculate Federal wages on your W-2, begin with your 202</w:t>
      </w:r>
      <w:r w:rsidR="005D35ED">
        <w:t>2</w:t>
      </w:r>
      <w:r>
        <w:t xml:space="preserve"> gross wages and add or subtract benefits/deductions as listed below:</w:t>
      </w:r>
    </w:p>
    <w:p w14:paraId="05BB6A77" w14:textId="77777777" w:rsidR="00ED5E2F" w:rsidRDefault="00ED5E2F">
      <w:pPr>
        <w:pStyle w:val="BodyText"/>
        <w:spacing w:before="8"/>
        <w:rPr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2201"/>
        <w:gridCol w:w="1977"/>
        <w:gridCol w:w="2491"/>
      </w:tblGrid>
      <w:tr w:rsidR="00ED5E2F" w14:paraId="46E37881" w14:textId="77777777">
        <w:trPr>
          <w:trHeight w:val="798"/>
        </w:trPr>
        <w:tc>
          <w:tcPr>
            <w:tcW w:w="3454" w:type="dxa"/>
          </w:tcPr>
          <w:p w14:paraId="01F01846" w14:textId="77777777" w:rsidR="00ED5E2F" w:rsidRDefault="00ED5E2F">
            <w:pPr>
              <w:pStyle w:val="TableParagraph"/>
            </w:pPr>
          </w:p>
          <w:p w14:paraId="72DFDC04" w14:textId="77777777"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14:paraId="11087434" w14:textId="77777777"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2201" w:type="dxa"/>
          </w:tcPr>
          <w:p w14:paraId="0C5EA4EB" w14:textId="77777777" w:rsidR="00ED5E2F" w:rsidRDefault="00ED5E2F">
            <w:pPr>
              <w:pStyle w:val="TableParagraph"/>
            </w:pPr>
          </w:p>
          <w:p w14:paraId="25E97D6D" w14:textId="77777777"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14:paraId="097D7EF7" w14:textId="77777777" w:rsidR="00ED5E2F" w:rsidRDefault="00BD5F9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1977" w:type="dxa"/>
          </w:tcPr>
          <w:p w14:paraId="2E7C7E55" w14:textId="77777777" w:rsidR="00ED5E2F" w:rsidRDefault="00BD5F96">
            <w:pPr>
              <w:pStyle w:val="TableParagraph"/>
              <w:spacing w:line="225" w:lineRule="exact"/>
              <w:ind w:left="347" w:right="290"/>
              <w:jc w:val="center"/>
              <w:rPr>
                <w:b/>
              </w:rPr>
            </w:pPr>
            <w:r>
              <w:rPr>
                <w:b/>
              </w:rPr>
              <w:t>Before Tax</w:t>
            </w:r>
          </w:p>
          <w:p w14:paraId="790749FC" w14:textId="77777777" w:rsidR="00ED5E2F" w:rsidRDefault="00BD5F96">
            <w:pPr>
              <w:pStyle w:val="TableParagraph"/>
              <w:ind w:left="349" w:right="290"/>
              <w:jc w:val="center"/>
              <w:rPr>
                <w:b/>
              </w:rPr>
            </w:pPr>
            <w:r>
              <w:rPr>
                <w:b/>
              </w:rPr>
              <w:t>(Subtract from gross)</w:t>
            </w:r>
          </w:p>
        </w:tc>
        <w:tc>
          <w:tcPr>
            <w:tcW w:w="2491" w:type="dxa"/>
          </w:tcPr>
          <w:p w14:paraId="27AE30D9" w14:textId="77777777"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14:paraId="6094C8AD" w14:textId="77777777" w:rsidR="00ED5E2F" w:rsidRDefault="00BD5F96">
            <w:pPr>
              <w:pStyle w:val="TableParagraph"/>
              <w:ind w:left="861" w:right="183" w:hanging="572"/>
              <w:rPr>
                <w:b/>
              </w:rPr>
            </w:pPr>
            <w:r>
              <w:rPr>
                <w:b/>
              </w:rPr>
              <w:t xml:space="preserve">Taxable Benefits (Add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Gross)</w:t>
            </w:r>
          </w:p>
        </w:tc>
      </w:tr>
      <w:tr w:rsidR="00ED5E2F" w14:paraId="7B26EAAF" w14:textId="77777777">
        <w:trPr>
          <w:trHeight w:val="300"/>
        </w:trPr>
        <w:tc>
          <w:tcPr>
            <w:tcW w:w="3454" w:type="dxa"/>
          </w:tcPr>
          <w:p w14:paraId="1F92B6AC" w14:textId="77777777" w:rsidR="00ED5E2F" w:rsidRDefault="00BD5F96">
            <w:pPr>
              <w:pStyle w:val="TableParagraph"/>
              <w:spacing w:line="265" w:lineRule="exact"/>
              <w:ind w:left="200"/>
            </w:pPr>
            <w:r>
              <w:t>Medical</w:t>
            </w:r>
          </w:p>
        </w:tc>
        <w:tc>
          <w:tcPr>
            <w:tcW w:w="2201" w:type="dxa"/>
          </w:tcPr>
          <w:p w14:paraId="5A7694BD" w14:textId="77777777" w:rsidR="00ED5E2F" w:rsidRDefault="00BD5F96">
            <w:pPr>
              <w:pStyle w:val="TableParagraph"/>
              <w:spacing w:line="265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14:paraId="1234EF9A" w14:textId="77777777" w:rsidR="00ED5E2F" w:rsidRDefault="00BD5F96">
            <w:pPr>
              <w:pStyle w:val="TableParagraph"/>
              <w:spacing w:line="265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13D8B1BA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69C34CD4" w14:textId="77777777">
        <w:trPr>
          <w:trHeight w:val="300"/>
        </w:trPr>
        <w:tc>
          <w:tcPr>
            <w:tcW w:w="3454" w:type="dxa"/>
          </w:tcPr>
          <w:p w14:paraId="1F062BAB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2201" w:type="dxa"/>
          </w:tcPr>
          <w:p w14:paraId="4AC60EC5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14:paraId="2B3178A1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23ED82E5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1FDBF2A2" w14:textId="77777777">
        <w:trPr>
          <w:trHeight w:val="300"/>
        </w:trPr>
        <w:tc>
          <w:tcPr>
            <w:tcW w:w="3454" w:type="dxa"/>
          </w:tcPr>
          <w:p w14:paraId="04673F5B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2201" w:type="dxa"/>
          </w:tcPr>
          <w:p w14:paraId="07F62D7A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14:paraId="0A3B4344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1E90460C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75A50622" w14:textId="77777777">
        <w:trPr>
          <w:trHeight w:val="300"/>
        </w:trPr>
        <w:tc>
          <w:tcPr>
            <w:tcW w:w="3454" w:type="dxa"/>
          </w:tcPr>
          <w:p w14:paraId="53F7F423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2201" w:type="dxa"/>
          </w:tcPr>
          <w:p w14:paraId="6A5DC0E6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14:paraId="29BE1DC2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7D886C05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3F0E38F2" w14:textId="77777777">
        <w:trPr>
          <w:trHeight w:val="300"/>
        </w:trPr>
        <w:tc>
          <w:tcPr>
            <w:tcW w:w="3454" w:type="dxa"/>
          </w:tcPr>
          <w:p w14:paraId="56E92C2E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FSA Dependent Care</w:t>
            </w:r>
          </w:p>
        </w:tc>
        <w:tc>
          <w:tcPr>
            <w:tcW w:w="2201" w:type="dxa"/>
          </w:tcPr>
          <w:p w14:paraId="4A50B4DB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10</w:t>
            </w:r>
          </w:p>
        </w:tc>
        <w:tc>
          <w:tcPr>
            <w:tcW w:w="1977" w:type="dxa"/>
          </w:tcPr>
          <w:p w14:paraId="15370EBA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7C3CAEE3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7AA7D676" w14:textId="77777777">
        <w:trPr>
          <w:trHeight w:val="300"/>
        </w:trPr>
        <w:tc>
          <w:tcPr>
            <w:tcW w:w="3454" w:type="dxa"/>
          </w:tcPr>
          <w:p w14:paraId="1FAB66C5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Parking/Transit</w:t>
            </w:r>
          </w:p>
        </w:tc>
        <w:tc>
          <w:tcPr>
            <w:tcW w:w="2201" w:type="dxa"/>
          </w:tcPr>
          <w:p w14:paraId="0D9258A7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14:paraId="425FC447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6EF9A7D0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5201D47A" w14:textId="77777777">
        <w:trPr>
          <w:trHeight w:val="300"/>
        </w:trPr>
        <w:tc>
          <w:tcPr>
            <w:tcW w:w="3454" w:type="dxa"/>
          </w:tcPr>
          <w:p w14:paraId="13DB6F78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403B (Supplemental Pension)</w:t>
            </w:r>
          </w:p>
        </w:tc>
        <w:tc>
          <w:tcPr>
            <w:tcW w:w="2201" w:type="dxa"/>
          </w:tcPr>
          <w:p w14:paraId="64501925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12E</w:t>
            </w:r>
          </w:p>
        </w:tc>
        <w:tc>
          <w:tcPr>
            <w:tcW w:w="1977" w:type="dxa"/>
          </w:tcPr>
          <w:p w14:paraId="6FE19660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3C52DD55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04880A00" w14:textId="77777777">
        <w:trPr>
          <w:trHeight w:val="300"/>
        </w:trPr>
        <w:tc>
          <w:tcPr>
            <w:tcW w:w="3454" w:type="dxa"/>
          </w:tcPr>
          <w:p w14:paraId="2B413AEB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414H (Mandatory Pension)</w:t>
            </w:r>
          </w:p>
        </w:tc>
        <w:tc>
          <w:tcPr>
            <w:tcW w:w="2201" w:type="dxa"/>
          </w:tcPr>
          <w:p w14:paraId="007E00BF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14</w:t>
            </w:r>
          </w:p>
        </w:tc>
        <w:tc>
          <w:tcPr>
            <w:tcW w:w="1977" w:type="dxa"/>
          </w:tcPr>
          <w:p w14:paraId="7CEF5BC7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05A0CA93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701E7AC5" w14:textId="77777777">
        <w:trPr>
          <w:trHeight w:val="300"/>
        </w:trPr>
        <w:tc>
          <w:tcPr>
            <w:tcW w:w="3454" w:type="dxa"/>
          </w:tcPr>
          <w:p w14:paraId="71F455FF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457 (Deferred Compensation)</w:t>
            </w:r>
          </w:p>
        </w:tc>
        <w:tc>
          <w:tcPr>
            <w:tcW w:w="2201" w:type="dxa"/>
          </w:tcPr>
          <w:p w14:paraId="45941A16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12G</w:t>
            </w:r>
          </w:p>
        </w:tc>
        <w:tc>
          <w:tcPr>
            <w:tcW w:w="1977" w:type="dxa"/>
          </w:tcPr>
          <w:p w14:paraId="5DB9A0F9" w14:textId="77777777"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14:paraId="35614846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239565E8" w14:textId="77777777">
        <w:trPr>
          <w:trHeight w:val="300"/>
        </w:trPr>
        <w:tc>
          <w:tcPr>
            <w:tcW w:w="3454" w:type="dxa"/>
          </w:tcPr>
          <w:p w14:paraId="5C58D37F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Group Term Life Ins above $50,000</w:t>
            </w:r>
          </w:p>
        </w:tc>
        <w:tc>
          <w:tcPr>
            <w:tcW w:w="2201" w:type="dxa"/>
          </w:tcPr>
          <w:p w14:paraId="56B699C2" w14:textId="77777777" w:rsidR="00ED5E2F" w:rsidRDefault="00BD5F96">
            <w:pPr>
              <w:pStyle w:val="TableParagraph"/>
              <w:spacing w:line="264" w:lineRule="exact"/>
              <w:ind w:left="125"/>
            </w:pPr>
            <w:r>
              <w:t>Box 12C</w:t>
            </w:r>
          </w:p>
        </w:tc>
        <w:tc>
          <w:tcPr>
            <w:tcW w:w="1977" w:type="dxa"/>
          </w:tcPr>
          <w:p w14:paraId="36359386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14:paraId="406952AC" w14:textId="77777777" w:rsidR="00ED5E2F" w:rsidRDefault="00BD5F96">
            <w:pPr>
              <w:pStyle w:val="TableParagraph"/>
              <w:spacing w:line="264" w:lineRule="exact"/>
              <w:ind w:right="1140"/>
              <w:jc w:val="right"/>
            </w:pPr>
            <w:r>
              <w:t>X</w:t>
            </w:r>
          </w:p>
        </w:tc>
      </w:tr>
      <w:tr w:rsidR="00ED5E2F" w14:paraId="309CEC5E" w14:textId="77777777">
        <w:trPr>
          <w:trHeight w:val="260"/>
        </w:trPr>
        <w:tc>
          <w:tcPr>
            <w:tcW w:w="3454" w:type="dxa"/>
          </w:tcPr>
          <w:p w14:paraId="35732B75" w14:textId="77777777" w:rsidR="00ED5E2F" w:rsidRDefault="00BD5F96">
            <w:pPr>
              <w:pStyle w:val="TableParagraph"/>
              <w:spacing w:line="240" w:lineRule="exact"/>
              <w:ind w:left="200"/>
            </w:pPr>
            <w:r>
              <w:t>Domestic Partner</w:t>
            </w:r>
          </w:p>
        </w:tc>
        <w:tc>
          <w:tcPr>
            <w:tcW w:w="2201" w:type="dxa"/>
          </w:tcPr>
          <w:p w14:paraId="1E56E77F" w14:textId="77777777" w:rsidR="00ED5E2F" w:rsidRDefault="00BD5F96">
            <w:pPr>
              <w:pStyle w:val="TableParagraph"/>
              <w:spacing w:line="240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14:paraId="06FBAB43" w14:textId="77777777"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14:paraId="7FE5DEAF" w14:textId="77777777" w:rsidR="00ED5E2F" w:rsidRDefault="00BD5F96">
            <w:pPr>
              <w:pStyle w:val="TableParagraph"/>
              <w:spacing w:line="240" w:lineRule="exact"/>
              <w:ind w:right="1140"/>
              <w:jc w:val="right"/>
            </w:pPr>
            <w:r>
              <w:t>X</w:t>
            </w:r>
          </w:p>
        </w:tc>
      </w:tr>
    </w:tbl>
    <w:p w14:paraId="0F249151" w14:textId="77777777" w:rsidR="00ED5E2F" w:rsidRDefault="00ED5E2F">
      <w:pPr>
        <w:pStyle w:val="BodyText"/>
        <w:spacing w:before="2"/>
      </w:pPr>
    </w:p>
    <w:p w14:paraId="08E788A0" w14:textId="77777777" w:rsidR="00ED5E2F" w:rsidRDefault="00BD5F96">
      <w:pPr>
        <w:pStyle w:val="Heading1"/>
      </w:pPr>
      <w:r>
        <w:t>Box 2 - Federal Income Tax Withheld</w:t>
      </w:r>
    </w:p>
    <w:p w14:paraId="35711E71" w14:textId="77777777" w:rsidR="00ED5E2F" w:rsidRDefault="00ED5E2F">
      <w:pPr>
        <w:pStyle w:val="BodyText"/>
        <w:rPr>
          <w:b/>
        </w:rPr>
      </w:pPr>
    </w:p>
    <w:p w14:paraId="4FA9B75B" w14:textId="5263F89F" w:rsidR="00ED5E2F" w:rsidRDefault="00BD5F96">
      <w:pPr>
        <w:pStyle w:val="BodyText"/>
        <w:spacing w:before="1"/>
        <w:ind w:left="220"/>
      </w:pPr>
      <w:r>
        <w:t>Cumulative total of federal income tax withheld from each paycheck in calendar year 202</w:t>
      </w:r>
      <w:r w:rsidR="005D35ED">
        <w:t>2</w:t>
      </w:r>
      <w:r>
        <w:t>.</w:t>
      </w:r>
    </w:p>
    <w:p w14:paraId="3CEC03E3" w14:textId="77777777" w:rsidR="00ED5E2F" w:rsidRDefault="00ED5E2F">
      <w:pPr>
        <w:pStyle w:val="BodyText"/>
      </w:pPr>
    </w:p>
    <w:p w14:paraId="455DEF89" w14:textId="77777777" w:rsidR="00ED5E2F" w:rsidRDefault="00BD5F96">
      <w:pPr>
        <w:pStyle w:val="Heading1"/>
      </w:pPr>
      <w:r>
        <w:t>Box 3 - Social Security Wages</w:t>
      </w:r>
    </w:p>
    <w:p w14:paraId="3FBB2CF7" w14:textId="77777777" w:rsidR="00ED5E2F" w:rsidRDefault="00ED5E2F">
      <w:pPr>
        <w:pStyle w:val="BodyText"/>
        <w:rPr>
          <w:b/>
        </w:rPr>
      </w:pPr>
    </w:p>
    <w:p w14:paraId="0AB8E38A" w14:textId="4E311CAC" w:rsidR="00ED5E2F" w:rsidRDefault="00BD5F96">
      <w:pPr>
        <w:pStyle w:val="BodyText"/>
        <w:spacing w:before="1"/>
        <w:ind w:left="220"/>
      </w:pPr>
      <w:r>
        <w:t>The annual maximum for Social Security wages in 202</w:t>
      </w:r>
      <w:r w:rsidR="005D35ED">
        <w:t>2</w:t>
      </w:r>
      <w:r>
        <w:t xml:space="preserve"> was $1</w:t>
      </w:r>
      <w:r w:rsidR="004F33FE">
        <w:t>47,000</w:t>
      </w:r>
      <w:r>
        <w:t>.</w:t>
      </w:r>
    </w:p>
    <w:p w14:paraId="71FDD682" w14:textId="77777777" w:rsidR="00ED5E2F" w:rsidRDefault="00ED5E2F">
      <w:pPr>
        <w:pStyle w:val="BodyText"/>
        <w:spacing w:before="2"/>
      </w:pPr>
    </w:p>
    <w:p w14:paraId="321B2DF7" w14:textId="0889F30B" w:rsidR="00ED5E2F" w:rsidRDefault="00BD5F96">
      <w:pPr>
        <w:pStyle w:val="BodyText"/>
        <w:spacing w:line="237" w:lineRule="auto"/>
        <w:ind w:left="220" w:right="1437"/>
      </w:pPr>
      <w:r>
        <w:t>To Calculate Social Security wages on your W-2 begin with your 202</w:t>
      </w:r>
      <w:r w:rsidR="005D35ED">
        <w:t>2</w:t>
      </w:r>
      <w:r>
        <w:t xml:space="preserve"> gross wages and add or subtract deductions and benefits as listed below:</w:t>
      </w:r>
    </w:p>
    <w:p w14:paraId="57BF3692" w14:textId="77777777" w:rsidR="00ED5E2F" w:rsidRDefault="00ED5E2F">
      <w:pPr>
        <w:pStyle w:val="BodyText"/>
        <w:spacing w:before="7"/>
        <w:rPr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2254"/>
        <w:gridCol w:w="2923"/>
        <w:gridCol w:w="1983"/>
      </w:tblGrid>
      <w:tr w:rsidR="00ED5E2F" w14:paraId="1A11F245" w14:textId="77777777">
        <w:trPr>
          <w:trHeight w:val="796"/>
        </w:trPr>
        <w:tc>
          <w:tcPr>
            <w:tcW w:w="3382" w:type="dxa"/>
          </w:tcPr>
          <w:p w14:paraId="5D9D50B6" w14:textId="77777777" w:rsidR="00ED5E2F" w:rsidRDefault="00ED5E2F">
            <w:pPr>
              <w:pStyle w:val="TableParagraph"/>
            </w:pPr>
          </w:p>
          <w:p w14:paraId="772E2F81" w14:textId="77777777"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14:paraId="41E15C74" w14:textId="77777777"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2254" w:type="dxa"/>
          </w:tcPr>
          <w:p w14:paraId="7DA499E4" w14:textId="77777777" w:rsidR="00ED5E2F" w:rsidRDefault="00ED5E2F">
            <w:pPr>
              <w:pStyle w:val="TableParagraph"/>
            </w:pPr>
          </w:p>
          <w:p w14:paraId="2EB0B22C" w14:textId="77777777"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14:paraId="4BAFFCA7" w14:textId="77777777" w:rsidR="00ED5E2F" w:rsidRDefault="00BD5F96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2923" w:type="dxa"/>
          </w:tcPr>
          <w:p w14:paraId="397C7520" w14:textId="77777777" w:rsidR="00ED5E2F" w:rsidRDefault="00ED5E2F">
            <w:pPr>
              <w:pStyle w:val="TableParagraph"/>
              <w:spacing w:before="7"/>
              <w:rPr>
                <w:sz w:val="18"/>
              </w:rPr>
            </w:pPr>
          </w:p>
          <w:p w14:paraId="76A61A06" w14:textId="77777777" w:rsidR="00ED5E2F" w:rsidRDefault="00BD5F96">
            <w:pPr>
              <w:pStyle w:val="TableParagraph"/>
              <w:spacing w:before="1" w:line="237" w:lineRule="auto"/>
              <w:ind w:left="1244" w:right="208" w:hanging="913"/>
              <w:rPr>
                <w:b/>
              </w:rPr>
            </w:pPr>
            <w:r>
              <w:rPr>
                <w:b/>
              </w:rPr>
              <w:t>Before Tax (Subtract from gross)</w:t>
            </w:r>
          </w:p>
        </w:tc>
        <w:tc>
          <w:tcPr>
            <w:tcW w:w="1983" w:type="dxa"/>
          </w:tcPr>
          <w:p w14:paraId="5D414A5E" w14:textId="77777777" w:rsidR="00ED5E2F" w:rsidRDefault="00BD5F96">
            <w:pPr>
              <w:pStyle w:val="TableParagraph"/>
              <w:spacing w:line="225" w:lineRule="exact"/>
              <w:ind w:left="224" w:right="197"/>
              <w:jc w:val="center"/>
              <w:rPr>
                <w:b/>
              </w:rPr>
            </w:pPr>
            <w:r>
              <w:rPr>
                <w:b/>
              </w:rPr>
              <w:t>Taxable</w:t>
            </w:r>
          </w:p>
          <w:p w14:paraId="2CCEF175" w14:textId="77777777" w:rsidR="00ED5E2F" w:rsidRDefault="00BD5F96">
            <w:pPr>
              <w:pStyle w:val="TableParagraph"/>
              <w:spacing w:before="3" w:line="237" w:lineRule="auto"/>
              <w:ind w:left="227" w:right="197"/>
              <w:jc w:val="center"/>
              <w:rPr>
                <w:b/>
              </w:rPr>
            </w:pPr>
            <w:r>
              <w:rPr>
                <w:b/>
              </w:rPr>
              <w:t xml:space="preserve">Benefits(Adds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Gross)</w:t>
            </w:r>
          </w:p>
        </w:tc>
      </w:tr>
      <w:tr w:rsidR="00ED5E2F" w14:paraId="391F5AD3" w14:textId="77777777">
        <w:trPr>
          <w:trHeight w:val="300"/>
        </w:trPr>
        <w:tc>
          <w:tcPr>
            <w:tcW w:w="3382" w:type="dxa"/>
          </w:tcPr>
          <w:p w14:paraId="3D87EF99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Medical</w:t>
            </w:r>
          </w:p>
        </w:tc>
        <w:tc>
          <w:tcPr>
            <w:tcW w:w="2254" w:type="dxa"/>
          </w:tcPr>
          <w:p w14:paraId="22FF92B5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14:paraId="41ABE03A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79C5ECEE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1B54DCEA" w14:textId="77777777">
        <w:trPr>
          <w:trHeight w:val="300"/>
        </w:trPr>
        <w:tc>
          <w:tcPr>
            <w:tcW w:w="3382" w:type="dxa"/>
          </w:tcPr>
          <w:p w14:paraId="02EC2DF1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2254" w:type="dxa"/>
          </w:tcPr>
          <w:p w14:paraId="39AB2F7F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14:paraId="7749F6C6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6B8D0064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6EFC2BC2" w14:textId="77777777">
        <w:trPr>
          <w:trHeight w:val="300"/>
        </w:trPr>
        <w:tc>
          <w:tcPr>
            <w:tcW w:w="3382" w:type="dxa"/>
          </w:tcPr>
          <w:p w14:paraId="21ABB5BB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2254" w:type="dxa"/>
          </w:tcPr>
          <w:p w14:paraId="53678DAA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14:paraId="46B29E94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4D7A7C37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6C2B0A80" w14:textId="77777777">
        <w:trPr>
          <w:trHeight w:val="300"/>
        </w:trPr>
        <w:tc>
          <w:tcPr>
            <w:tcW w:w="3382" w:type="dxa"/>
          </w:tcPr>
          <w:p w14:paraId="5B27B340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2254" w:type="dxa"/>
          </w:tcPr>
          <w:p w14:paraId="1D148F2B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14:paraId="38C53432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00703843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5535BC20" w14:textId="77777777">
        <w:trPr>
          <w:trHeight w:val="299"/>
        </w:trPr>
        <w:tc>
          <w:tcPr>
            <w:tcW w:w="3382" w:type="dxa"/>
          </w:tcPr>
          <w:p w14:paraId="4A3EB820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FSA Dependent Care</w:t>
            </w:r>
          </w:p>
        </w:tc>
        <w:tc>
          <w:tcPr>
            <w:tcW w:w="2254" w:type="dxa"/>
          </w:tcPr>
          <w:p w14:paraId="632A9118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Box 10</w:t>
            </w:r>
          </w:p>
        </w:tc>
        <w:tc>
          <w:tcPr>
            <w:tcW w:w="2923" w:type="dxa"/>
          </w:tcPr>
          <w:p w14:paraId="730D2E04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5BAB49A9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64788633" w14:textId="77777777">
        <w:trPr>
          <w:trHeight w:val="299"/>
        </w:trPr>
        <w:tc>
          <w:tcPr>
            <w:tcW w:w="3382" w:type="dxa"/>
          </w:tcPr>
          <w:p w14:paraId="097EE867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Parking/Transit</w:t>
            </w:r>
          </w:p>
        </w:tc>
        <w:tc>
          <w:tcPr>
            <w:tcW w:w="2254" w:type="dxa"/>
          </w:tcPr>
          <w:p w14:paraId="64A6638C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14:paraId="5E45F189" w14:textId="77777777"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14:paraId="3C500264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35F23E42" w14:textId="77777777">
        <w:trPr>
          <w:trHeight w:val="300"/>
        </w:trPr>
        <w:tc>
          <w:tcPr>
            <w:tcW w:w="3382" w:type="dxa"/>
          </w:tcPr>
          <w:p w14:paraId="7EC1447D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Group Term Life Ins over $50,000</w:t>
            </w:r>
          </w:p>
        </w:tc>
        <w:tc>
          <w:tcPr>
            <w:tcW w:w="2254" w:type="dxa"/>
          </w:tcPr>
          <w:p w14:paraId="576D7A2D" w14:textId="77777777" w:rsidR="00ED5E2F" w:rsidRDefault="00BD5F96">
            <w:pPr>
              <w:pStyle w:val="TableParagraph"/>
              <w:spacing w:line="264" w:lineRule="exact"/>
              <w:ind w:left="197"/>
            </w:pPr>
            <w:r>
              <w:t>Box 12, Code C</w:t>
            </w:r>
          </w:p>
        </w:tc>
        <w:tc>
          <w:tcPr>
            <w:tcW w:w="2923" w:type="dxa"/>
          </w:tcPr>
          <w:p w14:paraId="1DF4F979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5A136ABA" w14:textId="77777777" w:rsidR="00ED5E2F" w:rsidRDefault="00BD5F96">
            <w:pPr>
              <w:pStyle w:val="TableParagraph"/>
              <w:spacing w:line="264" w:lineRule="exact"/>
              <w:ind w:right="918"/>
              <w:jc w:val="right"/>
            </w:pPr>
            <w:r>
              <w:t>X</w:t>
            </w:r>
          </w:p>
        </w:tc>
      </w:tr>
      <w:tr w:rsidR="00ED5E2F" w14:paraId="7BC9FFA8" w14:textId="77777777">
        <w:trPr>
          <w:trHeight w:val="260"/>
        </w:trPr>
        <w:tc>
          <w:tcPr>
            <w:tcW w:w="3382" w:type="dxa"/>
          </w:tcPr>
          <w:p w14:paraId="294B37E7" w14:textId="77777777" w:rsidR="00ED5E2F" w:rsidRDefault="00BD5F96">
            <w:pPr>
              <w:pStyle w:val="TableParagraph"/>
              <w:spacing w:line="240" w:lineRule="exact"/>
              <w:ind w:left="200"/>
            </w:pPr>
            <w:r>
              <w:t>Domestic Partner</w:t>
            </w:r>
          </w:p>
        </w:tc>
        <w:tc>
          <w:tcPr>
            <w:tcW w:w="2254" w:type="dxa"/>
          </w:tcPr>
          <w:p w14:paraId="45AC6F29" w14:textId="77777777" w:rsidR="00ED5E2F" w:rsidRDefault="00BD5F96">
            <w:pPr>
              <w:pStyle w:val="TableParagraph"/>
              <w:spacing w:line="240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14:paraId="0331545C" w14:textId="77777777"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167E0672" w14:textId="77777777" w:rsidR="00ED5E2F" w:rsidRDefault="00BD5F96">
            <w:pPr>
              <w:pStyle w:val="TableParagraph"/>
              <w:spacing w:line="240" w:lineRule="exact"/>
              <w:ind w:right="918"/>
              <w:jc w:val="right"/>
            </w:pPr>
            <w:r>
              <w:t>X</w:t>
            </w:r>
          </w:p>
        </w:tc>
      </w:tr>
    </w:tbl>
    <w:p w14:paraId="0F61C260" w14:textId="77777777" w:rsidR="00ED5E2F" w:rsidRDefault="00ED5E2F">
      <w:pPr>
        <w:spacing w:line="240" w:lineRule="exact"/>
        <w:jc w:val="right"/>
        <w:sectPr w:rsidR="00ED5E2F">
          <w:type w:val="continuous"/>
          <w:pgSz w:w="12240" w:h="15840"/>
          <w:pgMar w:top="1300" w:right="260" w:bottom="280" w:left="1220" w:header="720" w:footer="720" w:gutter="0"/>
          <w:cols w:space="720"/>
        </w:sectPr>
      </w:pPr>
    </w:p>
    <w:p w14:paraId="346A978B" w14:textId="77777777" w:rsidR="00ED5E2F" w:rsidRDefault="00BD5F96">
      <w:pPr>
        <w:pStyle w:val="Heading1"/>
        <w:spacing w:before="64"/>
      </w:pPr>
      <w:r>
        <w:lastRenderedPageBreak/>
        <w:t>Box 4 - Social Security Tax</w:t>
      </w:r>
    </w:p>
    <w:p w14:paraId="784491F3" w14:textId="77777777" w:rsidR="00ED5E2F" w:rsidRDefault="00ED5E2F">
      <w:pPr>
        <w:pStyle w:val="BodyText"/>
        <w:spacing w:before="3"/>
        <w:rPr>
          <w:b/>
        </w:rPr>
      </w:pPr>
    </w:p>
    <w:p w14:paraId="79A00B0A" w14:textId="592DFD1B" w:rsidR="00ED5E2F" w:rsidRDefault="00BD5F96">
      <w:pPr>
        <w:pStyle w:val="BodyText"/>
        <w:spacing w:line="237" w:lineRule="auto"/>
        <w:ind w:left="220" w:right="1167"/>
      </w:pPr>
      <w:r>
        <w:t>The social security tax withheld is 6.2% of the Social Security wages reported in Box 3. The maximum social security tax withheld in 202</w:t>
      </w:r>
      <w:r w:rsidR="004F33FE">
        <w:t>2</w:t>
      </w:r>
      <w:r>
        <w:t xml:space="preserve"> was $</w:t>
      </w:r>
      <w:r w:rsidR="004F33FE">
        <w:t>9,114.</w:t>
      </w:r>
      <w:r>
        <w:t>.</w:t>
      </w:r>
    </w:p>
    <w:p w14:paraId="0BD470E7" w14:textId="77777777" w:rsidR="00ED5E2F" w:rsidRDefault="00ED5E2F">
      <w:pPr>
        <w:pStyle w:val="BodyText"/>
        <w:spacing w:before="1"/>
      </w:pPr>
    </w:p>
    <w:p w14:paraId="6FFC018A" w14:textId="77777777" w:rsidR="00ED5E2F" w:rsidRDefault="00BD5F96">
      <w:pPr>
        <w:pStyle w:val="Heading1"/>
      </w:pPr>
      <w:r>
        <w:t>Box 5 - Medicare Wages</w:t>
      </w:r>
    </w:p>
    <w:p w14:paraId="31D4111B" w14:textId="77777777" w:rsidR="00ED5E2F" w:rsidRDefault="00ED5E2F">
      <w:pPr>
        <w:pStyle w:val="BodyText"/>
        <w:spacing w:before="1"/>
        <w:rPr>
          <w:b/>
        </w:rPr>
      </w:pPr>
    </w:p>
    <w:p w14:paraId="2FA109F5" w14:textId="77777777" w:rsidR="00ED5E2F" w:rsidRDefault="00BD5F96">
      <w:pPr>
        <w:pStyle w:val="BodyText"/>
        <w:ind w:left="220" w:right="3502"/>
      </w:pPr>
      <w:r>
        <w:t>Unlike social security wages, there is no annual maximum for Medicare wages. To calculate Medicare Wages, see explanation for Social Security wages.</w:t>
      </w:r>
    </w:p>
    <w:p w14:paraId="5007CAFA" w14:textId="77777777" w:rsidR="00ED5E2F" w:rsidRDefault="00ED5E2F">
      <w:pPr>
        <w:pStyle w:val="BodyText"/>
      </w:pPr>
    </w:p>
    <w:p w14:paraId="5602C3E4" w14:textId="77777777" w:rsidR="00ED5E2F" w:rsidRDefault="00BD5F96">
      <w:pPr>
        <w:pStyle w:val="Heading1"/>
        <w:spacing w:before="1"/>
      </w:pPr>
      <w:r>
        <w:t>Box 6 - Medicare Tax</w:t>
      </w:r>
    </w:p>
    <w:p w14:paraId="4321F152" w14:textId="77777777" w:rsidR="00ED5E2F" w:rsidRDefault="00ED5E2F">
      <w:pPr>
        <w:pStyle w:val="BodyText"/>
        <w:rPr>
          <w:b/>
        </w:rPr>
      </w:pPr>
    </w:p>
    <w:p w14:paraId="0833BB6C" w14:textId="77777777" w:rsidR="00ED5E2F" w:rsidRDefault="00BD5F96">
      <w:pPr>
        <w:pStyle w:val="BodyText"/>
        <w:spacing w:line="268" w:lineRule="exact"/>
        <w:ind w:left="220"/>
      </w:pPr>
      <w:r>
        <w:t>The Medicare tax is 1.45% of Medicare wages in Box 5.</w:t>
      </w:r>
    </w:p>
    <w:p w14:paraId="43A9CF8A" w14:textId="77777777" w:rsidR="00ED5E2F" w:rsidRDefault="00BD5F96">
      <w:pPr>
        <w:pStyle w:val="BodyText"/>
        <w:ind w:left="220" w:right="1167"/>
      </w:pPr>
      <w:r>
        <w:t>Medicare Wages over $200,000.00 are subject to an additional 0.9% withholding tax. This is included in the amount shown in Box 6.</w:t>
      </w:r>
    </w:p>
    <w:p w14:paraId="648BA88A" w14:textId="77777777" w:rsidR="00ED5E2F" w:rsidRDefault="00BD5F96">
      <w:pPr>
        <w:pStyle w:val="Heading1"/>
        <w:spacing w:before="7" w:line="530" w:lineRule="atLeast"/>
        <w:ind w:right="9890"/>
      </w:pPr>
      <w:r>
        <w:t>Box 12 Code C</w:t>
      </w:r>
    </w:p>
    <w:p w14:paraId="5CCD93F1" w14:textId="77777777" w:rsidR="00ED5E2F" w:rsidRDefault="00BD5F96">
      <w:pPr>
        <w:pStyle w:val="BodyText"/>
        <w:spacing w:before="8"/>
        <w:ind w:left="220"/>
      </w:pPr>
      <w:r>
        <w:t>The cost of group term life insurance coverage that exceeds $50,000.</w:t>
      </w:r>
    </w:p>
    <w:p w14:paraId="55B16E46" w14:textId="77777777" w:rsidR="00ED5E2F" w:rsidRDefault="00ED5E2F">
      <w:pPr>
        <w:pStyle w:val="BodyText"/>
      </w:pPr>
    </w:p>
    <w:p w14:paraId="12E05896" w14:textId="77777777" w:rsidR="00ED5E2F" w:rsidRDefault="00BD5F96">
      <w:pPr>
        <w:pStyle w:val="Heading1"/>
        <w:spacing w:before="1"/>
      </w:pPr>
      <w:r>
        <w:t>Code DD</w:t>
      </w:r>
    </w:p>
    <w:p w14:paraId="43B32E36" w14:textId="31E8BCEA" w:rsidR="00ED5E2F" w:rsidRDefault="00BD5F96">
      <w:pPr>
        <w:pStyle w:val="BodyText"/>
        <w:spacing w:before="2" w:line="237" w:lineRule="auto"/>
        <w:ind w:left="220" w:right="4340"/>
      </w:pPr>
      <w:r>
        <w:t>Cost of Employer Sponsored Health Coverage for calendar year 202</w:t>
      </w:r>
      <w:r w:rsidR="004F33FE">
        <w:t>2</w:t>
      </w:r>
      <w:r>
        <w:t>. This is for informational purposes only.</w:t>
      </w:r>
    </w:p>
    <w:p w14:paraId="4C009E8A" w14:textId="77777777" w:rsidR="00ED5E2F" w:rsidRDefault="00ED5E2F">
      <w:pPr>
        <w:pStyle w:val="BodyText"/>
        <w:spacing w:before="2"/>
      </w:pPr>
    </w:p>
    <w:p w14:paraId="4ECEF491" w14:textId="77777777" w:rsidR="00ED5E2F" w:rsidRDefault="00BD5F96">
      <w:pPr>
        <w:pStyle w:val="Heading1"/>
      </w:pPr>
      <w:r>
        <w:t>Code E</w:t>
      </w:r>
    </w:p>
    <w:p w14:paraId="74892FBF" w14:textId="5A58485D" w:rsidR="00ED5E2F" w:rsidRDefault="00BD5F96">
      <w:pPr>
        <w:pStyle w:val="BodyText"/>
        <w:ind w:left="220"/>
      </w:pPr>
      <w:r>
        <w:t>Amount withheld for supplemental pension for calendar year 202</w:t>
      </w:r>
      <w:r w:rsidR="004F33FE">
        <w:t>2</w:t>
      </w:r>
      <w:r>
        <w:t>.</w:t>
      </w:r>
    </w:p>
    <w:p w14:paraId="4DF9A0C1" w14:textId="77777777" w:rsidR="00ED5E2F" w:rsidRDefault="00ED5E2F">
      <w:pPr>
        <w:pStyle w:val="BodyText"/>
      </w:pPr>
    </w:p>
    <w:p w14:paraId="7C98FB61" w14:textId="77777777" w:rsidR="00ED5E2F" w:rsidRDefault="00BD5F96">
      <w:pPr>
        <w:pStyle w:val="Heading1"/>
        <w:spacing w:before="1"/>
      </w:pPr>
      <w:r>
        <w:t>Code G</w:t>
      </w:r>
    </w:p>
    <w:p w14:paraId="13F0AE54" w14:textId="428D3487" w:rsidR="00ED5E2F" w:rsidRDefault="00BD5F96">
      <w:pPr>
        <w:pStyle w:val="BodyText"/>
        <w:ind w:left="220"/>
      </w:pPr>
      <w:r>
        <w:t>Amount withheld for deferred compensation plans for calendar year 202</w:t>
      </w:r>
      <w:r w:rsidR="004F33FE">
        <w:t>2</w:t>
      </w:r>
      <w:r>
        <w:t>.</w:t>
      </w:r>
    </w:p>
    <w:p w14:paraId="135C8A2F" w14:textId="77777777" w:rsidR="00ED5E2F" w:rsidRDefault="00ED5E2F">
      <w:pPr>
        <w:pStyle w:val="BodyText"/>
      </w:pPr>
    </w:p>
    <w:p w14:paraId="602DF35B" w14:textId="1647C60C" w:rsidR="00ED5E2F" w:rsidRDefault="00BD5F96">
      <w:pPr>
        <w:pStyle w:val="BodyText"/>
        <w:ind w:left="220" w:right="1554"/>
      </w:pPr>
      <w:r>
        <w:rPr>
          <w:b/>
        </w:rPr>
        <w:t xml:space="preserve">Box 13 </w:t>
      </w:r>
      <w:r>
        <w:t>- The retirement box will be checked if the employee was active in a pension plan in calendar year 202</w:t>
      </w:r>
      <w:r w:rsidR="004F33FE">
        <w:t>2</w:t>
      </w:r>
      <w:r>
        <w:t>. The third-party sick pay box will be checked if the employee received state disability payments in calendar year 202</w:t>
      </w:r>
      <w:r w:rsidR="004F33FE">
        <w:t>2</w:t>
      </w:r>
      <w:r>
        <w:t>.</w:t>
      </w:r>
    </w:p>
    <w:p w14:paraId="5DDDD26F" w14:textId="77777777" w:rsidR="00ED5E2F" w:rsidRDefault="00ED5E2F">
      <w:pPr>
        <w:pStyle w:val="BodyText"/>
        <w:spacing w:before="11"/>
        <w:rPr>
          <w:sz w:val="21"/>
        </w:rPr>
      </w:pPr>
    </w:p>
    <w:p w14:paraId="21DEC724" w14:textId="77777777" w:rsidR="00ED5E2F" w:rsidRDefault="00BD5F96">
      <w:pPr>
        <w:pStyle w:val="Heading1"/>
      </w:pPr>
      <w:r>
        <w:t>Box 14</w:t>
      </w:r>
    </w:p>
    <w:p w14:paraId="7A8A693F" w14:textId="77777777" w:rsidR="00ED5E2F" w:rsidRDefault="00ED5E2F">
      <w:pPr>
        <w:pStyle w:val="BodyText"/>
        <w:rPr>
          <w:b/>
        </w:rPr>
      </w:pPr>
    </w:p>
    <w:p w14:paraId="2AF4866E" w14:textId="77777777" w:rsidR="00ED5E2F" w:rsidRDefault="00BD5F96">
      <w:pPr>
        <w:spacing w:before="1"/>
        <w:ind w:left="220"/>
        <w:rPr>
          <w:b/>
        </w:rPr>
      </w:pPr>
      <w:r>
        <w:rPr>
          <w:b/>
        </w:rPr>
        <w:t>PROPPL- Premium Option Plan</w:t>
      </w:r>
    </w:p>
    <w:p w14:paraId="01D5FD36" w14:textId="4AA5A9FE" w:rsidR="00ED5E2F" w:rsidRDefault="00BD5F96">
      <w:pPr>
        <w:pStyle w:val="BodyText"/>
        <w:ind w:left="220"/>
      </w:pPr>
      <w:r>
        <w:t>Health, Dental and Prescription before-tax deductions for calendar year 202</w:t>
      </w:r>
      <w:r w:rsidR="004F33FE">
        <w:t>2</w:t>
      </w:r>
      <w:r>
        <w:t>.</w:t>
      </w:r>
    </w:p>
    <w:p w14:paraId="095FAC87" w14:textId="77777777" w:rsidR="00ED5E2F" w:rsidRDefault="00ED5E2F">
      <w:pPr>
        <w:pStyle w:val="BodyText"/>
        <w:spacing w:before="1"/>
      </w:pPr>
    </w:p>
    <w:p w14:paraId="366A7B75" w14:textId="77777777" w:rsidR="00ED5E2F" w:rsidRDefault="00BD5F96">
      <w:pPr>
        <w:pStyle w:val="Heading1"/>
      </w:pPr>
      <w:r>
        <w:t>414H</w:t>
      </w:r>
    </w:p>
    <w:p w14:paraId="2E0EFBC1" w14:textId="0DACAB7E" w:rsidR="00ED5E2F" w:rsidRDefault="00BD5F96">
      <w:pPr>
        <w:pStyle w:val="BodyText"/>
        <w:ind w:left="220"/>
      </w:pPr>
      <w:r>
        <w:t>Mandatory pension deductions for calendar year 202</w:t>
      </w:r>
      <w:r w:rsidR="004F33FE">
        <w:t>2</w:t>
      </w:r>
      <w:r>
        <w:t>.</w:t>
      </w:r>
    </w:p>
    <w:p w14:paraId="0FDCF7E1" w14:textId="77777777" w:rsidR="00ED5E2F" w:rsidRDefault="00ED5E2F">
      <w:pPr>
        <w:pStyle w:val="BodyText"/>
        <w:spacing w:before="10"/>
        <w:rPr>
          <w:sz w:val="21"/>
        </w:rPr>
      </w:pPr>
    </w:p>
    <w:p w14:paraId="2B1E2145" w14:textId="77777777" w:rsidR="00ED5E2F" w:rsidRDefault="00BD5F96">
      <w:pPr>
        <w:pStyle w:val="Heading1"/>
        <w:spacing w:before="1"/>
      </w:pPr>
      <w:r>
        <w:t>FLI</w:t>
      </w:r>
    </w:p>
    <w:p w14:paraId="3DEF2630" w14:textId="24072840" w:rsidR="00ED5E2F" w:rsidRDefault="00BD5F96">
      <w:pPr>
        <w:pStyle w:val="BodyText"/>
        <w:ind w:left="220"/>
      </w:pPr>
      <w:r>
        <w:t>NJ Family Leave Insurance tax withheld for calendar year 20</w:t>
      </w:r>
      <w:r w:rsidR="004F33FE">
        <w:t>22</w:t>
      </w:r>
      <w:r>
        <w:t>.</w:t>
      </w:r>
    </w:p>
    <w:p w14:paraId="1A98DC47" w14:textId="77777777" w:rsidR="00B24099" w:rsidRDefault="00B24099"/>
    <w:p w14:paraId="7547454A" w14:textId="77777777" w:rsidR="00B24099" w:rsidRDefault="00B24099" w:rsidP="00B24099">
      <w:pPr>
        <w:pStyle w:val="BodyText"/>
        <w:ind w:left="220" w:right="4491"/>
        <w:rPr>
          <w:b/>
        </w:rPr>
      </w:pPr>
      <w:r>
        <w:rPr>
          <w:b/>
        </w:rPr>
        <w:t>NJ-UI/HC/WD</w:t>
      </w:r>
    </w:p>
    <w:p w14:paraId="4A3A1C3F" w14:textId="77777777" w:rsidR="00B24099" w:rsidRDefault="00B24099" w:rsidP="00B24099">
      <w:pPr>
        <w:pStyle w:val="BodyText"/>
        <w:ind w:left="220" w:right="4491"/>
      </w:pPr>
      <w:r>
        <w:t>NJ Unemployment</w:t>
      </w:r>
    </w:p>
    <w:p w14:paraId="325A7A2C" w14:textId="77777777" w:rsidR="00B24099" w:rsidRDefault="00B24099" w:rsidP="00B24099">
      <w:pPr>
        <w:pStyle w:val="BodyText"/>
        <w:ind w:left="220" w:right="4491"/>
      </w:pPr>
    </w:p>
    <w:p w14:paraId="540DC94B" w14:textId="77777777" w:rsidR="00B24099" w:rsidRDefault="00B24099" w:rsidP="00B24099">
      <w:pPr>
        <w:pStyle w:val="BodyText"/>
        <w:ind w:left="220" w:right="4491"/>
        <w:rPr>
          <w:b/>
        </w:rPr>
      </w:pPr>
      <w:r w:rsidRPr="00B24099">
        <w:rPr>
          <w:b/>
        </w:rPr>
        <w:t>NJ-SDI</w:t>
      </w:r>
    </w:p>
    <w:p w14:paraId="2FF01DE2" w14:textId="77777777" w:rsidR="00B24099" w:rsidRDefault="00B24099" w:rsidP="00B24099">
      <w:pPr>
        <w:pStyle w:val="BodyText"/>
        <w:ind w:left="220" w:right="4491"/>
      </w:pPr>
      <w:r>
        <w:t xml:space="preserve">NJ Disability Insurance </w:t>
      </w:r>
    </w:p>
    <w:p w14:paraId="29B74690" w14:textId="77777777" w:rsidR="00B24099" w:rsidRDefault="00B24099">
      <w:pPr>
        <w:sectPr w:rsidR="00B24099">
          <w:pgSz w:w="12240" w:h="15840"/>
          <w:pgMar w:top="1500" w:right="260" w:bottom="280" w:left="1220" w:header="720" w:footer="720" w:gutter="0"/>
          <w:cols w:space="720"/>
        </w:sectPr>
      </w:pPr>
    </w:p>
    <w:p w14:paraId="771AC585" w14:textId="77777777" w:rsidR="00ED5E2F" w:rsidRDefault="00BD5F96">
      <w:pPr>
        <w:pStyle w:val="Heading1"/>
        <w:spacing w:before="57"/>
      </w:pPr>
      <w:r>
        <w:lastRenderedPageBreak/>
        <w:t>Box 16 - State Wages</w:t>
      </w:r>
    </w:p>
    <w:p w14:paraId="59187CE5" w14:textId="77777777" w:rsidR="00ED5E2F" w:rsidRDefault="00ED5E2F">
      <w:pPr>
        <w:pStyle w:val="BodyText"/>
        <w:spacing w:before="10"/>
        <w:rPr>
          <w:b/>
          <w:sz w:val="21"/>
        </w:rPr>
      </w:pPr>
    </w:p>
    <w:p w14:paraId="1B7C4784" w14:textId="30F89AF8" w:rsidR="00ED5E2F" w:rsidRDefault="00BD5F96">
      <w:pPr>
        <w:pStyle w:val="BodyText"/>
        <w:ind w:left="220"/>
      </w:pPr>
      <w:r>
        <w:t>The sum of state taxable wages for 202</w:t>
      </w:r>
      <w:r w:rsidR="004F33FE">
        <w:t>2</w:t>
      </w:r>
      <w:r>
        <w:t>.</w:t>
      </w:r>
    </w:p>
    <w:p w14:paraId="09D06321" w14:textId="77777777" w:rsidR="00ED5E2F" w:rsidRDefault="00ED5E2F">
      <w:pPr>
        <w:pStyle w:val="BodyText"/>
      </w:pPr>
    </w:p>
    <w:p w14:paraId="1A77AA1B" w14:textId="49635E02" w:rsidR="00ED5E2F" w:rsidRDefault="00BD5F96">
      <w:pPr>
        <w:pStyle w:val="BodyText"/>
        <w:spacing w:before="1"/>
        <w:ind w:left="220"/>
      </w:pPr>
      <w:r>
        <w:t>To calculate NJ state wages, add the taxable benefit in Box 12, Code C to the gross wages paid in 202</w:t>
      </w:r>
      <w:r w:rsidR="004F33FE">
        <w:t>2</w:t>
      </w:r>
      <w:r>
        <w:t>:</w:t>
      </w:r>
    </w:p>
    <w:p w14:paraId="7BC57B5D" w14:textId="77777777" w:rsidR="00ED5E2F" w:rsidRDefault="00ED5E2F">
      <w:pPr>
        <w:pStyle w:val="BodyText"/>
        <w:rPr>
          <w:sz w:val="20"/>
        </w:rPr>
      </w:pPr>
    </w:p>
    <w:p w14:paraId="621A8968" w14:textId="77777777" w:rsidR="00ED5E2F" w:rsidRDefault="00ED5E2F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1667"/>
        <w:gridCol w:w="2401"/>
        <w:gridCol w:w="2596"/>
      </w:tblGrid>
      <w:tr w:rsidR="00ED5E2F" w14:paraId="0C3A0B18" w14:textId="77777777">
        <w:trPr>
          <w:trHeight w:val="529"/>
        </w:trPr>
        <w:tc>
          <w:tcPr>
            <w:tcW w:w="3292" w:type="dxa"/>
          </w:tcPr>
          <w:p w14:paraId="2F1646E7" w14:textId="77777777"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14:paraId="04AAE9E2" w14:textId="77777777"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1667" w:type="dxa"/>
          </w:tcPr>
          <w:p w14:paraId="2BDB2E09" w14:textId="77777777" w:rsidR="00ED5E2F" w:rsidRDefault="00BD5F96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LOCATION ON</w:t>
            </w:r>
          </w:p>
          <w:p w14:paraId="1281EC2F" w14:textId="77777777" w:rsidR="00ED5E2F" w:rsidRDefault="00BD5F9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W-2</w:t>
            </w:r>
          </w:p>
        </w:tc>
        <w:tc>
          <w:tcPr>
            <w:tcW w:w="2401" w:type="dxa"/>
          </w:tcPr>
          <w:p w14:paraId="1D4E838B" w14:textId="77777777" w:rsidR="00ED5E2F" w:rsidRDefault="00BD5F96">
            <w:pPr>
              <w:pStyle w:val="TableParagraph"/>
              <w:spacing w:line="225" w:lineRule="exact"/>
              <w:ind w:left="221"/>
              <w:rPr>
                <w:b/>
              </w:rPr>
            </w:pPr>
            <w:r>
              <w:rPr>
                <w:b/>
              </w:rPr>
              <w:t>Before Tax (Subtract</w:t>
            </w:r>
          </w:p>
          <w:p w14:paraId="68193560" w14:textId="77777777" w:rsidR="00ED5E2F" w:rsidRDefault="00BD5F96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from gross)</w:t>
            </w:r>
          </w:p>
        </w:tc>
        <w:tc>
          <w:tcPr>
            <w:tcW w:w="2596" w:type="dxa"/>
          </w:tcPr>
          <w:p w14:paraId="2A218176" w14:textId="77777777" w:rsidR="00ED5E2F" w:rsidRDefault="00BD5F96">
            <w:pPr>
              <w:pStyle w:val="TableParagraph"/>
              <w:spacing w:line="225" w:lineRule="exact"/>
              <w:ind w:left="288" w:right="181"/>
              <w:jc w:val="center"/>
              <w:rPr>
                <w:b/>
              </w:rPr>
            </w:pPr>
            <w:r>
              <w:rPr>
                <w:b/>
              </w:rPr>
              <w:t>Taxable Benefits (Adds</w:t>
            </w:r>
          </w:p>
          <w:p w14:paraId="627060AF" w14:textId="77777777" w:rsidR="00ED5E2F" w:rsidRDefault="00BD5F96">
            <w:pPr>
              <w:pStyle w:val="TableParagraph"/>
              <w:ind w:left="288" w:right="180"/>
              <w:jc w:val="center"/>
              <w:rPr>
                <w:b/>
              </w:rPr>
            </w:pPr>
            <w:r>
              <w:rPr>
                <w:b/>
              </w:rPr>
              <w:t>To Gross)</w:t>
            </w:r>
          </w:p>
        </w:tc>
      </w:tr>
      <w:tr w:rsidR="00ED5E2F" w14:paraId="780ABC92" w14:textId="77777777">
        <w:trPr>
          <w:trHeight w:val="260"/>
        </w:trPr>
        <w:tc>
          <w:tcPr>
            <w:tcW w:w="3292" w:type="dxa"/>
          </w:tcPr>
          <w:p w14:paraId="29C85250" w14:textId="77777777" w:rsidR="00ED5E2F" w:rsidRDefault="00BD5F96">
            <w:pPr>
              <w:pStyle w:val="TableParagraph"/>
              <w:spacing w:line="240" w:lineRule="exact"/>
              <w:ind w:left="200"/>
            </w:pPr>
            <w:r>
              <w:t>Group Term Life Ins over $50,000</w:t>
            </w:r>
          </w:p>
        </w:tc>
        <w:tc>
          <w:tcPr>
            <w:tcW w:w="1667" w:type="dxa"/>
          </w:tcPr>
          <w:p w14:paraId="050AA28E" w14:textId="77777777" w:rsidR="00ED5E2F" w:rsidRDefault="00BD5F96">
            <w:pPr>
              <w:pStyle w:val="TableParagraph"/>
              <w:spacing w:line="240" w:lineRule="exact"/>
              <w:ind w:left="107"/>
            </w:pPr>
            <w:r>
              <w:t>Box 12, Code C</w:t>
            </w:r>
          </w:p>
        </w:tc>
        <w:tc>
          <w:tcPr>
            <w:tcW w:w="2401" w:type="dxa"/>
          </w:tcPr>
          <w:p w14:paraId="040ACCC0" w14:textId="77777777"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</w:tcPr>
          <w:p w14:paraId="2D5D86D7" w14:textId="77777777" w:rsidR="00ED5E2F" w:rsidRDefault="00BD5F96">
            <w:pPr>
              <w:pStyle w:val="TableParagraph"/>
              <w:spacing w:line="240" w:lineRule="exact"/>
              <w:ind w:left="107"/>
              <w:jc w:val="center"/>
            </w:pPr>
            <w:r>
              <w:t>X</w:t>
            </w:r>
          </w:p>
        </w:tc>
      </w:tr>
    </w:tbl>
    <w:p w14:paraId="4EF11E68" w14:textId="77777777" w:rsidR="00ED5E2F" w:rsidRDefault="00ED5E2F">
      <w:pPr>
        <w:pStyle w:val="BodyText"/>
        <w:spacing w:before="4"/>
      </w:pPr>
    </w:p>
    <w:p w14:paraId="13284EE1" w14:textId="000687B5" w:rsidR="00ED5E2F" w:rsidRDefault="00BD5F96">
      <w:pPr>
        <w:pStyle w:val="BodyText"/>
        <w:spacing w:before="1"/>
        <w:ind w:left="220" w:right="1263"/>
      </w:pPr>
      <w:r>
        <w:t>To calculate PA state wages, begin with your 202</w:t>
      </w:r>
      <w:r w:rsidR="004F33FE">
        <w:t>2</w:t>
      </w:r>
      <w:r>
        <w:t xml:space="preserve"> gross wages and add or subtract benefits/deductions as listed below:</w:t>
      </w:r>
    </w:p>
    <w:p w14:paraId="0C66D214" w14:textId="77777777" w:rsidR="00ED5E2F" w:rsidRDefault="00ED5E2F">
      <w:pPr>
        <w:pStyle w:val="BodyText"/>
        <w:spacing w:before="7" w:after="1"/>
        <w:rPr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932"/>
        <w:gridCol w:w="1152"/>
        <w:gridCol w:w="1858"/>
      </w:tblGrid>
      <w:tr w:rsidR="00ED5E2F" w14:paraId="10436B28" w14:textId="77777777">
        <w:trPr>
          <w:trHeight w:val="1333"/>
        </w:trPr>
        <w:tc>
          <w:tcPr>
            <w:tcW w:w="1577" w:type="dxa"/>
          </w:tcPr>
          <w:p w14:paraId="5F95EF8D" w14:textId="77777777" w:rsidR="00ED5E2F" w:rsidRDefault="00ED5E2F">
            <w:pPr>
              <w:pStyle w:val="TableParagraph"/>
            </w:pPr>
          </w:p>
          <w:p w14:paraId="1613ED76" w14:textId="77777777" w:rsidR="00ED5E2F" w:rsidRDefault="00ED5E2F">
            <w:pPr>
              <w:pStyle w:val="TableParagraph"/>
            </w:pPr>
          </w:p>
          <w:p w14:paraId="1589774D" w14:textId="77777777" w:rsidR="00ED5E2F" w:rsidRDefault="00ED5E2F">
            <w:pPr>
              <w:pStyle w:val="TableParagraph"/>
            </w:pPr>
          </w:p>
          <w:p w14:paraId="55B277A0" w14:textId="77777777"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14:paraId="3AA406DF" w14:textId="77777777"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1932" w:type="dxa"/>
          </w:tcPr>
          <w:p w14:paraId="41A8795F" w14:textId="77777777" w:rsidR="00ED5E2F" w:rsidRDefault="00ED5E2F">
            <w:pPr>
              <w:pStyle w:val="TableParagraph"/>
            </w:pPr>
          </w:p>
          <w:p w14:paraId="7744FB9D" w14:textId="77777777" w:rsidR="00ED5E2F" w:rsidRDefault="00ED5E2F">
            <w:pPr>
              <w:pStyle w:val="TableParagraph"/>
            </w:pPr>
          </w:p>
          <w:p w14:paraId="2C75A887" w14:textId="77777777"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14:paraId="38CF0B80" w14:textId="77777777" w:rsidR="00ED5E2F" w:rsidRDefault="00BD5F96">
            <w:pPr>
              <w:pStyle w:val="TableParagraph"/>
              <w:ind w:left="281" w:right="351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1152" w:type="dxa"/>
          </w:tcPr>
          <w:p w14:paraId="79F8F9C6" w14:textId="77777777" w:rsidR="00ED5E2F" w:rsidRDefault="00BD5F96">
            <w:pPr>
              <w:pStyle w:val="TableParagraph"/>
              <w:spacing w:line="224" w:lineRule="exact"/>
              <w:ind w:left="257" w:right="243"/>
              <w:jc w:val="center"/>
              <w:rPr>
                <w:b/>
              </w:rPr>
            </w:pPr>
            <w:r>
              <w:rPr>
                <w:b/>
              </w:rPr>
              <w:t>Before</w:t>
            </w:r>
          </w:p>
          <w:p w14:paraId="5F931DAF" w14:textId="77777777" w:rsidR="00ED5E2F" w:rsidRDefault="00BD5F96">
            <w:pPr>
              <w:pStyle w:val="TableParagraph"/>
              <w:ind w:left="161" w:right="146" w:firstLine="1"/>
              <w:jc w:val="center"/>
              <w:rPr>
                <w:b/>
              </w:rPr>
            </w:pPr>
            <w:r>
              <w:rPr>
                <w:b/>
              </w:rPr>
              <w:t xml:space="preserve">Tax </w:t>
            </w:r>
            <w:r>
              <w:rPr>
                <w:b/>
                <w:spacing w:val="-1"/>
              </w:rPr>
              <w:t xml:space="preserve">(Subtract </w:t>
            </w:r>
            <w:r>
              <w:rPr>
                <w:b/>
              </w:rPr>
              <w:t>from gross)</w:t>
            </w:r>
          </w:p>
        </w:tc>
        <w:tc>
          <w:tcPr>
            <w:tcW w:w="1858" w:type="dxa"/>
          </w:tcPr>
          <w:p w14:paraId="29E6AD0D" w14:textId="77777777" w:rsidR="00ED5E2F" w:rsidRDefault="00ED5E2F">
            <w:pPr>
              <w:pStyle w:val="TableParagraph"/>
            </w:pPr>
          </w:p>
          <w:p w14:paraId="11898379" w14:textId="77777777" w:rsidR="00ED5E2F" w:rsidRDefault="00ED5E2F">
            <w:pPr>
              <w:pStyle w:val="TableParagraph"/>
            </w:pPr>
          </w:p>
          <w:p w14:paraId="638571D3" w14:textId="77777777"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14:paraId="116CA6B0" w14:textId="77777777" w:rsidR="00ED5E2F" w:rsidRDefault="00BD5F96">
            <w:pPr>
              <w:pStyle w:val="TableParagraph"/>
              <w:ind w:left="183" w:right="183" w:hanging="39"/>
              <w:rPr>
                <w:b/>
              </w:rPr>
            </w:pPr>
            <w:r>
              <w:rPr>
                <w:b/>
              </w:rPr>
              <w:t xml:space="preserve">Taxable Benefits (Adds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Gross)</w:t>
            </w:r>
          </w:p>
        </w:tc>
      </w:tr>
      <w:tr w:rsidR="00ED5E2F" w14:paraId="4B40F5F9" w14:textId="77777777">
        <w:trPr>
          <w:trHeight w:val="300"/>
        </w:trPr>
        <w:tc>
          <w:tcPr>
            <w:tcW w:w="1577" w:type="dxa"/>
          </w:tcPr>
          <w:p w14:paraId="0572A05F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Medical</w:t>
            </w:r>
          </w:p>
        </w:tc>
        <w:tc>
          <w:tcPr>
            <w:tcW w:w="1932" w:type="dxa"/>
          </w:tcPr>
          <w:p w14:paraId="197F10E4" w14:textId="77777777"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14:paraId="3AB7AD08" w14:textId="77777777"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14:paraId="3375DA35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02C1101E" w14:textId="77777777">
        <w:trPr>
          <w:trHeight w:val="300"/>
        </w:trPr>
        <w:tc>
          <w:tcPr>
            <w:tcW w:w="1577" w:type="dxa"/>
          </w:tcPr>
          <w:p w14:paraId="16293FAE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1932" w:type="dxa"/>
          </w:tcPr>
          <w:p w14:paraId="477CB11B" w14:textId="77777777"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14:paraId="15A329CF" w14:textId="77777777"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14:paraId="2F87AB3D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0B2BD6AF" w14:textId="77777777">
        <w:trPr>
          <w:trHeight w:val="300"/>
        </w:trPr>
        <w:tc>
          <w:tcPr>
            <w:tcW w:w="1577" w:type="dxa"/>
          </w:tcPr>
          <w:p w14:paraId="4393F0EA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1932" w:type="dxa"/>
          </w:tcPr>
          <w:p w14:paraId="1D8E2CAF" w14:textId="77777777"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14:paraId="725500B9" w14:textId="77777777"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14:paraId="4209C087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 w14:paraId="427847FC" w14:textId="77777777">
        <w:trPr>
          <w:trHeight w:val="284"/>
        </w:trPr>
        <w:tc>
          <w:tcPr>
            <w:tcW w:w="1577" w:type="dxa"/>
          </w:tcPr>
          <w:p w14:paraId="2BD7B0AC" w14:textId="77777777"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1932" w:type="dxa"/>
          </w:tcPr>
          <w:p w14:paraId="0CA179B3" w14:textId="77777777" w:rsidR="00ED5E2F" w:rsidRDefault="00BD5F96">
            <w:pPr>
              <w:pStyle w:val="TableParagraph"/>
              <w:spacing w:line="264" w:lineRule="exact"/>
              <w:ind w:left="281"/>
            </w:pPr>
            <w:r>
              <w:t>N/A</w:t>
            </w:r>
          </w:p>
        </w:tc>
        <w:tc>
          <w:tcPr>
            <w:tcW w:w="1152" w:type="dxa"/>
          </w:tcPr>
          <w:p w14:paraId="29C678E2" w14:textId="77777777"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14:paraId="3E183A10" w14:textId="77777777" w:rsidR="00ED5E2F" w:rsidRDefault="00ED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2F" w14:paraId="1C7B11E7" w14:textId="77777777">
        <w:trPr>
          <w:trHeight w:val="513"/>
        </w:trPr>
        <w:tc>
          <w:tcPr>
            <w:tcW w:w="1577" w:type="dxa"/>
          </w:tcPr>
          <w:p w14:paraId="1B6E7607" w14:textId="77777777" w:rsidR="00ED5E2F" w:rsidRDefault="00BD5F96">
            <w:pPr>
              <w:pStyle w:val="TableParagraph"/>
              <w:spacing w:line="249" w:lineRule="exact"/>
              <w:ind w:left="200"/>
            </w:pPr>
            <w:r>
              <w:t>Domestic</w:t>
            </w:r>
          </w:p>
          <w:p w14:paraId="77B29819" w14:textId="77777777" w:rsidR="00ED5E2F" w:rsidRDefault="00BD5F96">
            <w:pPr>
              <w:pStyle w:val="TableParagraph"/>
              <w:spacing w:line="245" w:lineRule="exact"/>
              <w:ind w:left="200"/>
            </w:pPr>
            <w:r>
              <w:t>Partner</w:t>
            </w:r>
          </w:p>
        </w:tc>
        <w:tc>
          <w:tcPr>
            <w:tcW w:w="1932" w:type="dxa"/>
          </w:tcPr>
          <w:p w14:paraId="1981E1B5" w14:textId="77777777" w:rsidR="00ED5E2F" w:rsidRDefault="00ED5E2F">
            <w:pPr>
              <w:pStyle w:val="TableParagraph"/>
              <w:spacing w:before="4"/>
              <w:rPr>
                <w:sz w:val="20"/>
              </w:rPr>
            </w:pPr>
          </w:p>
          <w:p w14:paraId="26BCA284" w14:textId="77777777" w:rsidR="00ED5E2F" w:rsidRDefault="00BD5F96">
            <w:pPr>
              <w:pStyle w:val="TableParagraph"/>
              <w:spacing w:before="1" w:line="245" w:lineRule="exact"/>
              <w:ind w:left="281"/>
            </w:pPr>
            <w:r>
              <w:t>N/A</w:t>
            </w:r>
          </w:p>
        </w:tc>
        <w:tc>
          <w:tcPr>
            <w:tcW w:w="1152" w:type="dxa"/>
          </w:tcPr>
          <w:p w14:paraId="2DB3598D" w14:textId="77777777"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14:paraId="547F4785" w14:textId="77777777" w:rsidR="00ED5E2F" w:rsidRDefault="00ED5E2F">
            <w:pPr>
              <w:pStyle w:val="TableParagraph"/>
              <w:spacing w:before="4"/>
              <w:rPr>
                <w:sz w:val="20"/>
              </w:rPr>
            </w:pPr>
          </w:p>
          <w:p w14:paraId="31E7963B" w14:textId="77777777" w:rsidR="00ED5E2F" w:rsidRDefault="00BD5F96">
            <w:pPr>
              <w:pStyle w:val="TableParagraph"/>
              <w:spacing w:before="1" w:line="245" w:lineRule="exact"/>
              <w:ind w:right="53"/>
              <w:jc w:val="center"/>
            </w:pPr>
            <w:r>
              <w:t>X</w:t>
            </w:r>
          </w:p>
        </w:tc>
      </w:tr>
    </w:tbl>
    <w:p w14:paraId="386A94CC" w14:textId="77777777" w:rsidR="00ED5E2F" w:rsidRDefault="00ED5E2F">
      <w:pPr>
        <w:pStyle w:val="BodyText"/>
        <w:spacing w:before="4"/>
      </w:pPr>
    </w:p>
    <w:p w14:paraId="6BDB33B1" w14:textId="77777777" w:rsidR="00ED5E2F" w:rsidRDefault="00BD5F96">
      <w:pPr>
        <w:pStyle w:val="Heading1"/>
      </w:pPr>
      <w:r>
        <w:t>Box 17 - State Income Tax</w:t>
      </w:r>
    </w:p>
    <w:p w14:paraId="535B087B" w14:textId="77777777" w:rsidR="00ED5E2F" w:rsidRDefault="00ED5E2F">
      <w:pPr>
        <w:pStyle w:val="BodyText"/>
        <w:rPr>
          <w:b/>
        </w:rPr>
      </w:pPr>
    </w:p>
    <w:p w14:paraId="66614833" w14:textId="6E829372" w:rsidR="00ED5E2F" w:rsidRDefault="00BD5F96" w:rsidP="00B24099">
      <w:pPr>
        <w:pStyle w:val="BodyText"/>
        <w:spacing w:before="1"/>
        <w:ind w:left="220"/>
      </w:pPr>
      <w:r>
        <w:t>State income tax withheld for 202</w:t>
      </w:r>
      <w:r w:rsidR="004F33FE">
        <w:t>2</w:t>
      </w:r>
      <w:r>
        <w:t>.</w:t>
      </w:r>
    </w:p>
    <w:p w14:paraId="3D1BAD7C" w14:textId="77777777" w:rsidR="00B24099" w:rsidRDefault="00B24099" w:rsidP="00B24099">
      <w:pPr>
        <w:pStyle w:val="BodyText"/>
        <w:spacing w:before="1"/>
        <w:ind w:left="220"/>
      </w:pPr>
    </w:p>
    <w:p w14:paraId="69DB4988" w14:textId="77777777" w:rsidR="00B24099" w:rsidRDefault="00B24099" w:rsidP="00B24099">
      <w:pPr>
        <w:pStyle w:val="BodyText"/>
        <w:ind w:left="220" w:right="4491"/>
      </w:pPr>
      <w:r>
        <w:t>PA Local Taxes (including Philadelphia) are not withheld by TCNJ.</w:t>
      </w:r>
    </w:p>
    <w:p w14:paraId="1CA0DE4B" w14:textId="77777777" w:rsidR="00B24099" w:rsidRDefault="00B24099" w:rsidP="00B24099">
      <w:pPr>
        <w:pStyle w:val="BodyText"/>
        <w:spacing w:before="1"/>
        <w:ind w:left="220"/>
      </w:pPr>
    </w:p>
    <w:p w14:paraId="627CAEB2" w14:textId="77777777" w:rsidR="00ED5E2F" w:rsidRDefault="00ED5E2F">
      <w:pPr>
        <w:pStyle w:val="BodyText"/>
        <w:rPr>
          <w:b/>
        </w:rPr>
      </w:pPr>
    </w:p>
    <w:sectPr w:rsidR="00ED5E2F">
      <w:pgSz w:w="12240" w:h="15840"/>
      <w:pgMar w:top="150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F"/>
    <w:rsid w:val="004F33FE"/>
    <w:rsid w:val="005D35ED"/>
    <w:rsid w:val="00B24099"/>
    <w:rsid w:val="00BD5F96"/>
    <w:rsid w:val="00E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D625"/>
  <w15:docId w15:val="{0C305B46-5C08-4558-A116-F35E95E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35" w:lineRule="exact"/>
      <w:ind w:left="224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Lisa Simeus</cp:lastModifiedBy>
  <cp:revision>2</cp:revision>
  <dcterms:created xsi:type="dcterms:W3CDTF">2023-02-08T17:16:00Z</dcterms:created>
  <dcterms:modified xsi:type="dcterms:W3CDTF">2023-02-08T17:16:00Z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